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A8E9" w14:textId="77777777" w:rsidR="00790C7C" w:rsidRPr="00790C7C" w:rsidRDefault="00790C7C" w:rsidP="00790C7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07ACCA" w14:textId="77777777" w:rsidR="00790C7C" w:rsidRPr="00790C7C" w:rsidRDefault="00790C7C" w:rsidP="00790C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>ПРОТОКОЛ</w:t>
      </w:r>
    </w:p>
    <w:p w14:paraId="187C996D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 xml:space="preserve">об итогах сбора подписей избирателей в поддержку </w:t>
      </w:r>
    </w:p>
    <w:p w14:paraId="7F16AE7B" w14:textId="77777777" w:rsidR="00790C7C" w:rsidRPr="00790C7C" w:rsidRDefault="00790C7C" w:rsidP="00790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выдвижения ______________________________________________________________ </w:t>
      </w:r>
    </w:p>
    <w:p w14:paraId="24309441" w14:textId="77777777" w:rsidR="00790C7C" w:rsidRPr="00790C7C" w:rsidRDefault="00790C7C" w:rsidP="00790C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самовыдвижения / выдвижения избирательным объединением </w:t>
      </w:r>
    </w:p>
    <w:p w14:paraId="76B446EB" w14:textId="78E77F29" w:rsidR="00790C7C" w:rsidRPr="00790C7C" w:rsidRDefault="00790C7C" w:rsidP="00790C7C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кандидата в депутаты </w:t>
      </w:r>
      <w:r w:rsidR="000340E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>М</w:t>
      </w: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униципального </w:t>
      </w:r>
      <w:r w:rsidR="000340E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>С</w:t>
      </w: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овета внутригородского муниципального образования города федерального значения Санкт-Петербурга муниципальный округ </w:t>
      </w:r>
      <w:r w:rsidR="00E642B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>№ 21</w:t>
      </w: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 седьмого созыва по многомандатному избирательному округу № ____</w:t>
      </w:r>
    </w:p>
    <w:p w14:paraId="7D11A63F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0"/>
          <w:sz w:val="24"/>
          <w:szCs w:val="24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>________________________________________________________________________________</w:t>
      </w:r>
    </w:p>
    <w:p w14:paraId="2923A8E9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  <w:t>(фамилия, имя, отчество кандидата)</w:t>
      </w:r>
    </w:p>
    <w:p w14:paraId="5813CD62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</w:pPr>
    </w:p>
    <w:p w14:paraId="0ABB012C" w14:textId="77777777" w:rsidR="00790C7C" w:rsidRPr="00790C7C" w:rsidRDefault="00790C7C" w:rsidP="00790C7C">
      <w:pPr>
        <w:spacing w:after="0" w:line="240" w:lineRule="auto"/>
        <w:rPr>
          <w:rFonts w:ascii="Times New Roman CYR" w:eastAsia="Times New Roman" w:hAnsi="Times New Roman CYR" w:cs="Times New Roman"/>
          <w:b/>
          <w:kern w:val="0"/>
          <w:lang w:eastAsia="ru-RU"/>
          <w14:ligatures w14:val="none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88"/>
        <w:gridCol w:w="2188"/>
        <w:gridCol w:w="2774"/>
      </w:tblGrid>
      <w:tr w:rsidR="00790C7C" w:rsidRPr="00790C7C" w14:paraId="4E6652A8" w14:textId="77777777" w:rsidTr="00BC284C">
        <w:trPr>
          <w:trHeight w:val="536"/>
        </w:trPr>
        <w:tc>
          <w:tcPr>
            <w:tcW w:w="1085" w:type="pct"/>
          </w:tcPr>
          <w:p w14:paraId="43289CE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  <w:p w14:paraId="0818DC75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1198" w:type="pct"/>
          </w:tcPr>
          <w:p w14:paraId="3CCE3C5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Номер папки</w:t>
            </w:r>
          </w:p>
        </w:tc>
        <w:tc>
          <w:tcPr>
            <w:tcW w:w="1198" w:type="pct"/>
          </w:tcPr>
          <w:p w14:paraId="4EEE76AE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2D4BC236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Заявленное количество подписей избирателей</w:t>
            </w:r>
          </w:p>
        </w:tc>
      </w:tr>
      <w:tr w:rsidR="00790C7C" w:rsidRPr="00790C7C" w14:paraId="4B64DA4A" w14:textId="77777777" w:rsidTr="00BC284C">
        <w:trPr>
          <w:trHeight w:val="265"/>
        </w:trPr>
        <w:tc>
          <w:tcPr>
            <w:tcW w:w="1085" w:type="pct"/>
          </w:tcPr>
          <w:p w14:paraId="467DC3F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8" w:type="pct"/>
          </w:tcPr>
          <w:p w14:paraId="61D462ED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8" w:type="pct"/>
          </w:tcPr>
          <w:p w14:paraId="2BE409C5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19" w:type="pct"/>
          </w:tcPr>
          <w:p w14:paraId="6657A514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90C7C" w:rsidRPr="00790C7C" w14:paraId="6BFFC1AE" w14:textId="77777777" w:rsidTr="00BC284C">
        <w:tc>
          <w:tcPr>
            <w:tcW w:w="1085" w:type="pct"/>
          </w:tcPr>
          <w:p w14:paraId="7717238B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4DBB8375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2DAEF200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2B86C351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26D53791" w14:textId="77777777" w:rsidTr="00BC284C">
        <w:tc>
          <w:tcPr>
            <w:tcW w:w="1085" w:type="pct"/>
          </w:tcPr>
          <w:p w14:paraId="4DB6267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5FEDD587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42258E62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35D4267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5A6978CC" w14:textId="77777777" w:rsidTr="00BC284C">
        <w:tc>
          <w:tcPr>
            <w:tcW w:w="1085" w:type="pct"/>
          </w:tcPr>
          <w:p w14:paraId="5CC18B51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080A93DF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18D785A4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1F2E9DD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3F6F0D82" w14:textId="77777777" w:rsidTr="00BC284C">
        <w:tc>
          <w:tcPr>
            <w:tcW w:w="1085" w:type="pct"/>
            <w:tcBorders>
              <w:right w:val="nil"/>
            </w:tcBorders>
          </w:tcPr>
          <w:p w14:paraId="1B4C1F7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525F437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2BACDB8B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216F21C4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495FACCE" w14:textId="77777777" w:rsidTr="00BC284C">
        <w:trPr>
          <w:trHeight w:val="302"/>
        </w:trPr>
        <w:tc>
          <w:tcPr>
            <w:tcW w:w="1085" w:type="pct"/>
            <w:tcBorders>
              <w:right w:val="nil"/>
            </w:tcBorders>
          </w:tcPr>
          <w:p w14:paraId="2265FBA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ИТОГО:</w:t>
            </w:r>
          </w:p>
        </w:tc>
        <w:tc>
          <w:tcPr>
            <w:tcW w:w="1198" w:type="pct"/>
          </w:tcPr>
          <w:p w14:paraId="3D7353AA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0C5D641F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75D6B80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6752BD5" w14:textId="77777777" w:rsidR="00790C7C" w:rsidRPr="00790C7C" w:rsidRDefault="00790C7C" w:rsidP="00790C7C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81F71C9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95CD29C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b/>
          <w:kern w:val="0"/>
          <w14:ligatures w14:val="none"/>
        </w:rPr>
        <w:t>Приложение:</w:t>
      </w:r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 настоящий протокол на электронном носителе (оптическом компакт-диске CD-R или CD-RW либо USB Flash Drive)</w:t>
      </w:r>
    </w:p>
    <w:p w14:paraId="3908730E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432A566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Кандидат ____________________________________  __________________________ </w:t>
      </w:r>
    </w:p>
    <w:p w14:paraId="75FFEE34" w14:textId="77777777" w:rsidR="00790C7C" w:rsidRPr="00790C7C" w:rsidRDefault="00790C7C" w:rsidP="00790C7C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</w:pPr>
      <w:r w:rsidRPr="00790C7C"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  <w:t xml:space="preserve">                                                          (подпись)                                                                        (дата подписания)</w:t>
      </w:r>
    </w:p>
    <w:p w14:paraId="76622AE9" w14:textId="77777777" w:rsidR="00790C7C" w:rsidRPr="00790C7C" w:rsidRDefault="00790C7C" w:rsidP="00790C7C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</w:pPr>
    </w:p>
    <w:p w14:paraId="2F152DBF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A88D107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DC7CED0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555D02B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81FA37D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CFD026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F70FE32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CD4AD70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60E8EDC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Примечания.</w:t>
      </w:r>
    </w:p>
    <w:p w14:paraId="678B5A6C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 Протокол представляется на бумажном носителе (в двух экземплярах) и в машиночитаемом виде (файл в формате .doc или .rtf с именем Protokol). При заполнении таблицы не следует объединять или разделять ее графы.</w:t>
      </w:r>
    </w:p>
    <w:p w14:paraId="6818CC88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1A6B5B72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3. Протокол рекомендуется набирать шрифтом «Times New Roman», размер шрифта – не менее 12.</w:t>
      </w:r>
    </w:p>
    <w:p w14:paraId="239FD652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4. В протоколе после таблицы перед словом «Приложение» могут быть указаны исключенные подписи, </w:t>
      </w: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не подлежащие в соответствии с пунктом 4 статьи 28 Закона Санкт-Петербурга от 21 мая 2014 года </w:t>
      </w: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</w:t>
      </w:r>
      <w:r w:rsidRPr="00790C7C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 подписи указываются номер папки, номер листа и номер подписи на подписном листе. </w:t>
      </w:r>
    </w:p>
    <w:p w14:paraId="45EDBA37" w14:textId="77777777" w:rsidR="00790C7C" w:rsidRPr="00790C7C" w:rsidRDefault="00790C7C" w:rsidP="00790C7C">
      <w:pPr>
        <w:spacing w:line="240" w:lineRule="atLeast"/>
        <w:rPr>
          <w:rFonts w:ascii="Calibri" w:eastAsia="Calibri" w:hAnsi="Calibri" w:cs="Times New Roman"/>
          <w:kern w:val="0"/>
          <w14:ligatures w14:val="none"/>
        </w:rPr>
      </w:pPr>
    </w:p>
    <w:p w14:paraId="4C0DB32F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</w:t>
      </w:r>
    </w:p>
    <w:p w14:paraId="369046BD" w14:textId="77777777" w:rsidR="00DA52D7" w:rsidRDefault="00DA52D7"/>
    <w:sectPr w:rsidR="00DA52D7" w:rsidSect="00790C7C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C7736" w14:textId="77777777" w:rsidR="000340E8" w:rsidRDefault="000340E8">
      <w:pPr>
        <w:spacing w:after="0" w:line="240" w:lineRule="auto"/>
      </w:pPr>
      <w:r>
        <w:separator/>
      </w:r>
    </w:p>
  </w:endnote>
  <w:endnote w:type="continuationSeparator" w:id="0">
    <w:p w14:paraId="1F1D3DC2" w14:textId="77777777" w:rsidR="000340E8" w:rsidRDefault="0003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CC6A0" w14:textId="77777777" w:rsidR="000340E8" w:rsidRDefault="000340E8">
      <w:pPr>
        <w:spacing w:after="0" w:line="240" w:lineRule="auto"/>
      </w:pPr>
      <w:r>
        <w:separator/>
      </w:r>
    </w:p>
  </w:footnote>
  <w:footnote w:type="continuationSeparator" w:id="0">
    <w:p w14:paraId="655DB9A0" w14:textId="77777777" w:rsidR="000340E8" w:rsidRDefault="0003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FECC" w14:textId="77777777" w:rsidR="00564B28" w:rsidRDefault="00564B28" w:rsidP="00004A0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D7"/>
    <w:rsid w:val="000340E8"/>
    <w:rsid w:val="001075B2"/>
    <w:rsid w:val="00564B28"/>
    <w:rsid w:val="00790C7C"/>
    <w:rsid w:val="00DA2475"/>
    <w:rsid w:val="00DA52D7"/>
    <w:rsid w:val="00E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A2AE"/>
  <w15:chartTrackingRefBased/>
  <w15:docId w15:val="{6329763A-98FB-4A6F-977D-8ECD4907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7C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790C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Aleksandra</cp:lastModifiedBy>
  <cp:revision>4</cp:revision>
  <dcterms:created xsi:type="dcterms:W3CDTF">2024-06-24T11:52:00Z</dcterms:created>
  <dcterms:modified xsi:type="dcterms:W3CDTF">2024-06-25T14:00:00Z</dcterms:modified>
</cp:coreProperties>
</file>